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4E5452" w:rsidRPr="00EC6BB7" w:rsidRDefault="004E5452" w:rsidP="004E5452">
      <w:pPr>
        <w:pStyle w:val="NormalWeb"/>
        <w:shd w:val="clear" w:color="auto" w:fill="FFFFFF"/>
        <w:spacing w:before="0" w:beforeAutospacing="0" w:after="300" w:afterAutospacing="0"/>
        <w:jc w:val="center"/>
        <w:rPr>
          <w:rStyle w:val="Strong"/>
          <w:color w:val="FF0000"/>
        </w:rPr>
      </w:pPr>
      <w:r>
        <w:rPr>
          <w:rStyle w:val="Strong"/>
          <w:color w:val="7030A0"/>
        </w:rPr>
        <w:t>JOC</w:t>
      </w:r>
      <w:r w:rsidRPr="00EC6BB7">
        <w:rPr>
          <w:rStyle w:val="Strong"/>
          <w:color w:val="7030A0"/>
        </w:rPr>
        <w:t xml:space="preserve"> PENTRU DEZVOLTAREA EMOŢIONALĂ A COPILULUI</w:t>
      </w:r>
    </w:p>
    <w:p w:rsidR="004E5452" w:rsidRDefault="004E5452" w:rsidP="004E5452">
      <w:pPr>
        <w:pStyle w:val="NormalWeb"/>
        <w:shd w:val="clear" w:color="auto" w:fill="FFFFFF"/>
        <w:spacing w:before="0" w:beforeAutospacing="0" w:after="300" w:afterAutospacing="0"/>
        <w:rPr>
          <w:rStyle w:val="Strong"/>
          <w:color w:val="FF0000"/>
        </w:rPr>
      </w:pPr>
    </w:p>
    <w:p w:rsidR="004E5452" w:rsidRDefault="004E5452" w:rsidP="004E5452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Strong"/>
          <w:color w:val="FF0000"/>
        </w:rPr>
      </w:pPr>
    </w:p>
    <w:p w:rsidR="004E5452" w:rsidRPr="005372B2" w:rsidRDefault="004E5452" w:rsidP="004E5452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595F5F"/>
        </w:rPr>
      </w:pPr>
      <w:r w:rsidRPr="005372B2">
        <w:rPr>
          <w:rStyle w:val="Strong"/>
          <w:color w:val="FF0000"/>
        </w:rPr>
        <w:t>MEDITAȚII DULCI</w:t>
      </w:r>
    </w:p>
    <w:p w:rsidR="004E5452" w:rsidRPr="005372B2" w:rsidRDefault="004E5452" w:rsidP="004E5452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color w:val="000000" w:themeColor="text1"/>
        </w:rPr>
      </w:pPr>
      <w:r w:rsidRPr="005372B2">
        <w:rPr>
          <w:b/>
          <w:color w:val="000000" w:themeColor="text1"/>
        </w:rPr>
        <w:t>Acest joc ajută la dezvoltarea capacității de concentrare, dar este excelent și pentru relaxare.</w:t>
      </w:r>
    </w:p>
    <w:p w:rsidR="004E5452" w:rsidRPr="005372B2" w:rsidRDefault="004E5452" w:rsidP="004E5452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Veţi</w:t>
      </w:r>
      <w:r w:rsidRPr="005372B2">
        <w:rPr>
          <w:b/>
          <w:color w:val="000000" w:themeColor="text1"/>
        </w:rPr>
        <w:t xml:space="preserve"> avea nevoie de câteva fructe tăiate felii: banane, mere, pere, portocale și așa mai departe.</w:t>
      </w:r>
    </w:p>
    <w:p w:rsidR="004E5452" w:rsidRPr="005372B2" w:rsidRDefault="004E5452" w:rsidP="004E5452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color w:val="000000" w:themeColor="text1"/>
        </w:rPr>
      </w:pPr>
      <w:r w:rsidRPr="005372B2">
        <w:rPr>
          <w:b/>
          <w:color w:val="000000" w:themeColor="text1"/>
        </w:rPr>
        <w:t>Co</w:t>
      </w:r>
      <w:r>
        <w:rPr>
          <w:b/>
          <w:color w:val="000000" w:themeColor="text1"/>
        </w:rPr>
        <w:t>pilul ține ochii închiși, iar dvs. îi daţi</w:t>
      </w:r>
      <w:r w:rsidRPr="005372B2">
        <w:rPr>
          <w:b/>
          <w:color w:val="000000" w:themeColor="text1"/>
        </w:rPr>
        <w:t xml:space="preserve"> să guste câte un fruct. El trebuie să ghicească ce fruct a gustat.</w:t>
      </w:r>
    </w:p>
    <w:p w:rsidR="004E5452" w:rsidRPr="005372B2" w:rsidRDefault="004E5452" w:rsidP="004E5452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color w:val="000000" w:themeColor="text1"/>
        </w:rPr>
      </w:pPr>
      <w:r w:rsidRPr="005372B2">
        <w:rPr>
          <w:b/>
          <w:color w:val="000000" w:themeColor="text1"/>
        </w:rPr>
        <w:t>Înain</w:t>
      </w:r>
      <w:r>
        <w:rPr>
          <w:b/>
          <w:color w:val="000000" w:themeColor="text1"/>
        </w:rPr>
        <w:t>te de a-i da primul fruct număraţi</w:t>
      </w:r>
      <w:r w:rsidRPr="005372B2">
        <w:rPr>
          <w:b/>
          <w:color w:val="000000" w:themeColor="text1"/>
        </w:rPr>
        <w:t xml:space="preserve"> în minte până la </w:t>
      </w:r>
      <w:r>
        <w:rPr>
          <w:b/>
          <w:color w:val="000000" w:themeColor="text1"/>
        </w:rPr>
        <w:t>cinci, apoi la al doilea, număraţi</w:t>
      </w:r>
      <w:r w:rsidRPr="005372B2">
        <w:rPr>
          <w:b/>
          <w:color w:val="000000" w:themeColor="text1"/>
        </w:rPr>
        <w:t xml:space="preserve"> până la zece, la al treilea până la cincis</w:t>
      </w:r>
      <w:r>
        <w:rPr>
          <w:b/>
          <w:color w:val="000000" w:themeColor="text1"/>
        </w:rPr>
        <w:t>prezece, astfel încât să măriţi</w:t>
      </w:r>
      <w:r w:rsidRPr="005372B2">
        <w:rPr>
          <w:b/>
          <w:color w:val="000000" w:themeColor="text1"/>
        </w:rPr>
        <w:t xml:space="preserve"> perioada de concentrare/așteptare.</w:t>
      </w:r>
    </w:p>
    <w:p w:rsidR="004E5452" w:rsidRPr="005372B2" w:rsidRDefault="004E5452" w:rsidP="004E5452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color w:val="000000" w:themeColor="text1"/>
        </w:rPr>
      </w:pPr>
      <w:r w:rsidRPr="005372B2">
        <w:rPr>
          <w:b/>
          <w:color w:val="000000" w:themeColor="text1"/>
        </w:rPr>
        <w:t>Sursă: Lawrence J. Cohen – „Rețete împotriva îngrijorării”</w:t>
      </w:r>
    </w:p>
    <w:p w:rsidR="00B124FF" w:rsidRDefault="004E5452" w:rsidP="00B124FF">
      <w:pPr>
        <w:rPr>
          <w:b/>
        </w:rPr>
      </w:pPr>
      <w:r w:rsidRPr="005372B2">
        <w:rPr>
          <w:b/>
          <w:color w:val="000000" w:themeColor="text1"/>
        </w:rPr>
        <w:t>O altă activitate care ajută</w:t>
      </w:r>
      <w:r w:rsidRPr="005372B2">
        <w:rPr>
          <w:b/>
        </w:rPr>
        <w:t>la dezvoltarea ca</w:t>
      </w:r>
      <w:r w:rsidR="00B124FF">
        <w:rPr>
          <w:b/>
        </w:rPr>
        <w:t>pacității de concentrare este</w:t>
      </w:r>
      <w:r>
        <w:rPr>
          <w:b/>
        </w:rPr>
        <w:t xml:space="preserve"> j</w:t>
      </w:r>
      <w:r w:rsidRPr="005372B2">
        <w:rPr>
          <w:b/>
        </w:rPr>
        <w:t>ocul de tip puzzle</w:t>
      </w:r>
      <w:r>
        <w:rPr>
          <w:b/>
        </w:rPr>
        <w:t>.</w:t>
      </w:r>
    </w:p>
    <w:p w:rsidR="00B124FF" w:rsidRDefault="00B124FF" w:rsidP="00B124FF">
      <w:pPr>
        <w:rPr>
          <w:noProof/>
          <w:lang w:eastAsia="ro-RO"/>
        </w:rPr>
      </w:pPr>
      <w:r>
        <w:rPr>
          <w:noProof/>
          <w:lang w:val="en-US"/>
        </w:rPr>
        <w:drawing>
          <wp:inline distT="0" distB="0" distL="0" distR="0">
            <wp:extent cx="1511393" cy="835566"/>
            <wp:effectExtent l="0" t="0" r="0" b="3175"/>
            <wp:docPr id="1" name="Picture 1" descr="Mandarine, Citrice, Fructe, Clemen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darine, Citrice, Fructe, Clement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26" cy="84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390650" cy="1206176"/>
            <wp:effectExtent l="0" t="0" r="0" b="0"/>
            <wp:docPr id="2" name="Picture 2" descr="Mere, Cosul Plin, Set, Cultură, Ali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, Cosul Plin, Set, Cultură, Ali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0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371600" cy="914400"/>
            <wp:effectExtent l="0" t="0" r="0" b="0"/>
            <wp:docPr id="3" name="Picture 3" descr="Banane, Fructe, Galben, Sănăto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ne, Fructe, Galben, Sănătoa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4FF" w:rsidRDefault="00B124FF" w:rsidP="00B124FF">
      <w:pPr>
        <w:rPr>
          <w:noProof/>
          <w:lang w:eastAsia="ro-RO"/>
        </w:rPr>
      </w:pPr>
    </w:p>
    <w:p w:rsidR="00B124FF" w:rsidRDefault="00B124FF" w:rsidP="00B124FF">
      <w:pPr>
        <w:rPr>
          <w:noProof/>
          <w:lang w:eastAsia="ro-RO"/>
        </w:rPr>
      </w:pPr>
    </w:p>
    <w:p w:rsidR="00B124FF" w:rsidRDefault="00B124FF" w:rsidP="00B124FF">
      <w:pPr>
        <w:rPr>
          <w:noProof/>
          <w:lang w:eastAsia="ro-RO"/>
        </w:rPr>
      </w:pPr>
      <w:r>
        <w:rPr>
          <w:noProof/>
          <w:lang w:val="en-US"/>
        </w:rPr>
        <w:drawing>
          <wp:inline distT="0" distB="0" distL="0" distR="0">
            <wp:extent cx="1589022" cy="1057275"/>
            <wp:effectExtent l="0" t="0" r="0" b="0"/>
            <wp:docPr id="4" name="Picture 4" descr="Fructe, Pară, Coș De Pere, Drag, B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cte, Pară, Coș De Pere, Drag, B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72" cy="106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628823" cy="1351720"/>
            <wp:effectExtent l="0" t="0" r="0" b="1270"/>
            <wp:docPr id="5" name="Picture 5" descr="De ce sa mancam toamna Gutui? . prokid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 ce sa mancam toamna Gutui? . prokid.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607" cy="135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819275" cy="1350709"/>
            <wp:effectExtent l="0" t="0" r="0" b="1905"/>
            <wp:docPr id="6" name="Picture 6" descr="STRUGURII | Poezii pentru gradin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RUGURII | Poezii pentru gradini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525" cy="135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452" w:rsidRDefault="004E5452" w:rsidP="004E5452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</w:rPr>
      </w:pPr>
    </w:p>
    <w:p w:rsidR="000E680D" w:rsidRDefault="000E680D">
      <w:bookmarkStart w:id="0" w:name="_GoBack"/>
      <w:bookmarkEnd w:id="0"/>
    </w:p>
    <w:sectPr w:rsidR="000E680D" w:rsidSect="00FC5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E5452"/>
    <w:rsid w:val="000E680D"/>
    <w:rsid w:val="004E5452"/>
    <w:rsid w:val="00822E84"/>
    <w:rsid w:val="00B124FF"/>
    <w:rsid w:val="00FC5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4E54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4E54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>MECTS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Scolara</dc:creator>
  <cp:lastModifiedBy>CJRAE</cp:lastModifiedBy>
  <cp:revision>2</cp:revision>
  <dcterms:created xsi:type="dcterms:W3CDTF">2020-11-19T07:34:00Z</dcterms:created>
  <dcterms:modified xsi:type="dcterms:W3CDTF">2020-11-19T07:34:00Z</dcterms:modified>
</cp:coreProperties>
</file>